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snapToGrid w:val="0"/>
        <w:spacing w:after="24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1-40 05 01 «Информационные системы и технологии»</w:t>
      </w:r>
    </w:p>
    <w:p>
      <w:pPr>
        <w:widowControl w:val="0"/>
        <w:snapToGrid w:val="0"/>
        <w:spacing w:before="600" w:after="60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Тема: «Дорамы</w:t>
      </w:r>
      <w:bookmarkStart w:id="2" w:name="_GoBack"/>
      <w:bookmarkEnd w:id="2"/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395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 1 курса 3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              Я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.В.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Шидловская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А.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В.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Харланович</w:t>
      </w:r>
    </w:p>
    <w:p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                    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 xml:space="preserve">Руководитель _______________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>___________</w:t>
      </w:r>
      <w:r>
        <w:rPr>
          <w:szCs w:val="28"/>
        </w:rPr>
        <w:tab/>
      </w:r>
      <w:r>
        <w:rPr>
          <w:szCs w:val="28"/>
          <w:u w:val="single"/>
        </w:rPr>
        <w:t>А.В. Харланович</w:t>
      </w:r>
      <w:r>
        <w:rPr>
          <w:szCs w:val="28"/>
          <w:u w:val="single"/>
        </w:rPr>
        <w:tab/>
      </w:r>
    </w:p>
    <w:p>
      <w:pPr>
        <w:pStyle w:val="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 инициалы и фамилия</w:t>
      </w:r>
    </w:p>
    <w:p>
      <w:pPr>
        <w:spacing w:line="259" w:lineRule="auto"/>
        <w:rPr>
          <w:rFonts w:ascii="Times New Roman" w:hAnsi="Times New Roman" w:cs="Times New Roman"/>
          <w:b/>
          <w:sz w:val="28"/>
        </w:rPr>
      </w:pPr>
      <w:r>
        <w:rPr>
          <w:szCs w:val="28"/>
        </w:rPr>
        <w:br w:type="page"/>
      </w:r>
      <w:bookmarkStart w:id="0" w:name="_dx_frag_StartFragment"/>
      <w:bookmarkEnd w:id="0"/>
      <w:r>
        <w:rPr>
          <w:rFonts w:ascii="Times New Roman" w:hAnsi="Times New Roman" w:cs="Times New Roman"/>
          <w:b/>
          <w:sz w:val="28"/>
        </w:rPr>
        <w:t>Содержание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fldChar w:fldCharType="begin"/>
      </w:r>
      <w:r>
        <w:instrText xml:space="preserve"> HYPERLINK \l "_Toc134147544"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1. Постановка задачи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"_Toc134147546"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1.1. Обзор аналогичных решений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1.2. Техническое задание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_Toc134147547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1.3. Выбор средств реализации программного продукта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_Toc134147548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"_Toc134147549"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1.4 Вывод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_Toc134147549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2. Проектирование страниц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_Toc134147550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"_Toc134147551"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2.1. Выбор способа вёрстки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_Toc134147551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"_Toc134147552"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2.2. Выбор стилевого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_Toc134147552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"_Toc134147553"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2.3. Выбор шрифтового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2.4. Разработка логотипа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2.5.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_Toc134147555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"_Toc134147556"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2.6. Разработка спецэффектов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2.7. Выводы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_Toc134147557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3. Реализация структуры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_Toc134147558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"_Toc134147559"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3.1. Структура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HTML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-документа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_Toc134147559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"_Toc134147560"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3.2. Добавление таблиц стилей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SCSS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и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"_Toc134147561"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3.3. Использование стандартов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XML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(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SVG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"_Toc134147562"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3.4 Управление элементами 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"_Toc134147563"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3.5. Выводы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"_Toc134147564"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val="en-US" w:bidi="ru-RU"/>
        </w:rPr>
        <w:t>4</w:t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. Тестирование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"_Toc134147565"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4.1. Кроссбраузерность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"_Toc134147567"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</w:t>
      </w:r>
      <w:r>
        <w:rPr>
          <w:rStyle w:val="10"/>
          <w:rFonts w:hint="default" w:ascii="Times New Roman" w:hAnsi="Times New Roman" w:cs="Times New Roman"/>
          <w:sz w:val="28"/>
          <w:szCs w:val="28"/>
          <w:u w:val="none"/>
          <w:lang w:val="en-US"/>
        </w:rPr>
        <w:t>2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. Адаптивный дизайн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0</w:t>
      </w:r>
    </w:p>
    <w:p>
      <w:pPr>
        <w:pStyle w:val="13"/>
        <w:tabs>
          <w:tab w:val="left" w:leader="dot" w:pos="9072"/>
        </w:tabs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fldChar w:fldCharType="begin"/>
      </w:r>
      <w:r>
        <w:instrText xml:space="preserve"> HYPERLINK \l "_Toc134147568"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>4.</w:t>
      </w:r>
      <w:r>
        <w:rPr>
          <w:rStyle w:val="10"/>
          <w:rFonts w:hint="default" w:ascii="Times New Roman" w:hAnsi="Times New Roman" w:cs="Times New Roman"/>
          <w:sz w:val="28"/>
          <w:szCs w:val="28"/>
          <w:u w:val="none"/>
          <w:lang w:val="en-US"/>
        </w:rPr>
        <w:t>3</w:t>
      </w:r>
      <w:r>
        <w:rPr>
          <w:rStyle w:val="10"/>
          <w:rFonts w:ascii="Times New Roman" w:hAnsi="Times New Roman" w:cs="Times New Roman"/>
          <w:sz w:val="28"/>
          <w:szCs w:val="28"/>
          <w:u w:val="none"/>
        </w:rPr>
        <w:t xml:space="preserve"> Вывод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"_Toc134147569"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_Toc134147569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pStyle w:val="12"/>
        <w:tabs>
          <w:tab w:val="left" w:leader="dot" w:pos="9072"/>
          <w:tab w:val="right" w:leader="dot" w:pos="10025"/>
        </w:tabs>
        <w:rPr>
          <w:rFonts w:ascii="Times New Roman" w:hAnsi="Times New Roman" w:cs="Times New Roman" w:eastAsiaTheme="minorEastAsia"/>
          <w:sz w:val="28"/>
          <w:szCs w:val="28"/>
          <w:lang w:eastAsia="ru-RU"/>
        </w:rPr>
      </w:pPr>
      <w:r>
        <w:fldChar w:fldCharType="begin"/>
      </w:r>
      <w:r>
        <w:instrText xml:space="preserve"> HYPERLINK \l "_Toc134147570"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  <w:u w:val="none"/>
          <w:lang w:bidi="ru-RU"/>
        </w:rPr>
        <w:t>Список использованных источников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PAGEREF _Toc134147570 \h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spacing w:before="0" w:after="0" w:line="288" w:lineRule="auto"/>
        <w:ind w:left="0" w:right="0" w:firstLine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auto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>
      <w:pPr>
        <w:rPr>
          <w:rFonts w:hint="default"/>
          <w:b/>
          <w:bCs/>
          <w:i w:val="0"/>
          <w:color w:val="000000"/>
          <w:sz w:val="28"/>
          <w:shd w:val="clear" w:fill="auto"/>
          <w:lang w:val="ru-RU"/>
        </w:rPr>
      </w:pPr>
      <w:r>
        <w:rPr>
          <w:rFonts w:hint="default"/>
          <w:b/>
          <w:bCs/>
          <w:i w:val="0"/>
          <w:color w:val="000000"/>
          <w:sz w:val="28"/>
          <w:shd w:val="clear" w:fill="auto"/>
          <w:lang w:val="ru-RU"/>
        </w:rPr>
        <w:br w:type="page"/>
      </w:r>
    </w:p>
    <w:p>
      <w:pPr>
        <w:spacing w:before="0" w:after="0" w:line="288" w:lineRule="auto"/>
        <w:ind w:left="0" w:right="0" w:firstLine="0"/>
        <w:jc w:val="both"/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zCs w:val="28"/>
          <w:shd w:val="clear" w:fill="auto"/>
          <w:lang w:val="ru-RU"/>
        </w:rPr>
      </w:pPr>
      <w:r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hd w:val="clear" w:fill="auto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/>
          <w:bCs w:val="0"/>
          <w:i w:val="0"/>
          <w:color w:val="000000"/>
          <w:sz w:val="28"/>
          <w:szCs w:val="28"/>
          <w:shd w:val="clear" w:fill="auto"/>
          <w:lang w:val="ru-RU"/>
        </w:rPr>
        <w:t>Введение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b w:val="0"/>
          <w:bCs w:val="0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В совр</w:t>
      </w: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еменном информационном обществе Интернет стал неотъемлемой частью нашей повседневной жизни. Все больше людей обращаются к сети для получения информации, развлечения и общения. Одной из популярных тематик, которая привлекает огромное количество пользователей, являются дорамы – телесериалы из Южной Кореи и других стран Восточной Азии.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Дорамы, также известные как корейские драмы, обладают огромной популярностью во всем мире. Они привлекают зрителей своим уникальным стилем и захватывающими сюжетами, которые часто сочетают в себе элементы романтики, драмы, комедии и мистики. Благодаря интернет-технологиям, дорамы стали доступны для просмотра в любое время и в любом месте.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Целью данной курсовой работы является разработка и создание веб-сайта, посвященного дорамам. Веб-сайт будет предоставлять удобный и информативный интерфейс для поиска и ознакомления с различными дорамами.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Таким образом, разработка веб-сайта для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>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орам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предоставляет широкий спектр возможностей и может быть ценной задачей с несколькими ключевыми направлениями. В ходе работы над проектом были поставлены следующие задачи: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Создание прототипа с использованием графического редактора Figma.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 помощью XML-формата обеспечиваем хранение данных.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Создание эффективного и привлекательного веб-сайта, учитывающего удобство навигации, яркость контента и привлекательность визуального оформления.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Тестирование веб-сайта с целью обнаружения и исправления возможных ошибок, а также проверки работы всех функциональных элементов платформы.</w:t>
      </w:r>
    </w:p>
    <w:p>
      <w:pPr>
        <w:numPr>
          <w:ilvl w:val="0"/>
          <w:numId w:val="1"/>
        </w:numPr>
        <w:spacing w:before="0" w:after="200" w:line="276" w:lineRule="auto"/>
        <w:ind w:left="720" w:right="0" w:hanging="36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Добавление интерактивных функций для повышения привлекательности и пользовательского опыта при использовании сайта.</w:t>
      </w:r>
    </w:p>
    <w:p>
      <w:pPr>
        <w:numPr>
          <w:ilvl w:val="0"/>
          <w:numId w:val="0"/>
        </w:numPr>
        <w:spacing w:before="0" w:after="200" w:line="276" w:lineRule="auto"/>
        <w:ind w:left="360" w:leftChars="0" w:right="0" w:rightChars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 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Цели курсового проекта: анализ сайтов похожей тематики, выявление достоинств и недостатков этих сайтов, улучшение навыков верстки и получение опыта разработки проектов, ознакомление с новыми технологиями для создания сайтов, выполнение поставленных задач.</w:t>
      </w:r>
    </w:p>
    <w:p>
      <w:pP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br w:type="page"/>
      </w:r>
    </w:p>
    <w:p>
      <w:pPr>
        <w:numPr>
          <w:ilvl w:val="0"/>
          <w:numId w:val="0"/>
        </w:numPr>
        <w:spacing w:before="0" w:after="200" w:line="276" w:lineRule="auto"/>
        <w:ind w:right="0" w:rightChars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begin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instrText xml:space="preserve">HYPERLINK "https://docs.google.com/document/d/1HUvb3lcG6yJYhUj8VjKk-OT9mxhwF01-eY6OvWfwnQg/edit" \l "heading=h.30j0zll"</w:instrTex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separate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  <w:lang w:val="ru-RU"/>
        </w:rPr>
        <w:t>1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 xml:space="preserve">. Постановка задачи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end"/>
      </w:r>
    </w:p>
    <w:p>
      <w:pPr>
        <w:spacing w:before="0" w:after="0" w:line="288" w:lineRule="auto"/>
        <w:ind w:left="0" w:right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Цель сайта 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en-US"/>
        </w:rPr>
        <w:t>Dorama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>.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en-US"/>
        </w:rPr>
        <w:t>Jin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– просмотр дорам и трейлеров к ним, отметка просмотренных сериалов и тех, которые в будущем хотите посмотреть, чтение описания фильмов и сериалов. Сайт создан в развлекательных целях, для любителей азиатской культуры.</w:t>
      </w:r>
    </w:p>
    <w:p>
      <w:pPr>
        <w:spacing w:before="0" w:after="0" w:line="288" w:lineRule="auto"/>
        <w:ind w:right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</w:p>
    <w:p>
      <w:pPr>
        <w:spacing w:before="0" w:after="0" w:line="288" w:lineRule="auto"/>
        <w:ind w:right="0"/>
        <w:jc w:val="both"/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begin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instrText xml:space="preserve">HYPERLINK "https://www.readed.me"</w:instrTex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separate"/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>1.1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  <w:lang w:val="en-US"/>
        </w:rPr>
        <w:t xml:space="preserve">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00"/>
          <w:sz w:val="28"/>
          <w:szCs w:val="28"/>
          <w:u w:val="none"/>
          <w:shd w:val="clear" w:fill="auto"/>
        </w:rPr>
        <w:t xml:space="preserve">Обзор аналогичных решений </w:t>
      </w: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fldChar w:fldCharType="end"/>
      </w: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При создании сайта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>по просмотру сериалов и фильмов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конкурентов, на основе анализа будет создан собственный проект.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В качестве аналога был выбран другой сайт по просмотру дорам, а именно: </w:t>
      </w:r>
      <w:r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  <w:t>doramy.club.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i/>
          <w:iCs/>
          <w:sz w:val="28"/>
          <w:szCs w:val="28"/>
          <w:lang w:val="ru-RU"/>
        </w:rPr>
      </w:pPr>
    </w:p>
    <w:p>
      <w:pPr>
        <w:numPr>
          <w:ilvl w:val="2"/>
          <w:numId w:val="2"/>
        </w:numPr>
        <w:tabs>
          <w:tab w:val="left" w:pos="567"/>
        </w:tabs>
        <w:jc w:val="both"/>
        <w:rPr>
          <w:rFonts w:hint="default" w:ascii="Times New Roman Regular" w:hAnsi="Times New Roman Regular" w:cs="Times New Roman Regular"/>
          <w:b/>
          <w:bCs/>
          <w:i/>
          <w:i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 xml:space="preserve">Аналог </w:t>
      </w:r>
      <w:r>
        <w:rPr>
          <w:rFonts w:hint="default" w:ascii="Times New Roman Regular" w:hAnsi="Times New Roman Regular" w:cs="Times New Roman Regular"/>
          <w:b/>
          <w:bCs/>
          <w:i/>
          <w:iCs/>
          <w:sz w:val="28"/>
          <w:szCs w:val="28"/>
          <w:lang w:val="ru-RU"/>
        </w:rPr>
        <w:t>doramy.club</w:t>
      </w:r>
    </w:p>
    <w:p>
      <w:pPr>
        <w:numPr>
          <w:ilvl w:val="0"/>
          <w:numId w:val="0"/>
        </w:numPr>
        <w:tabs>
          <w:tab w:val="left" w:pos="567"/>
        </w:tabs>
        <w:ind w:right="0" w:rightChars="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Заходя на сайт мы сразу можем видеть различные дорамы, название сайта, поиск, фильтры, профиль и тему страницы. Это все продемонстрировано на 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>(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рисунке 1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>.1).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731510" cy="3065145"/>
            <wp:effectExtent l="0" t="0" r="8890" b="8255"/>
            <wp:docPr id="900181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8183" name="Рисунок 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 xml:space="preserve">. 1.1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–</w:t>
      </w: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Главная страница сайта</w:t>
      </w:r>
    </w:p>
    <w:p>
      <w:pPr>
        <w:pStyle w:val="11"/>
        <w:spacing w:before="0" w:beforeAutospacing="0" w:after="0" w:afterAutospacing="0"/>
        <w:ind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Это и стало одним из плюсов этого веб-сайта: пользователю дают всю необходимую ему информацию сразу,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что делает сайт приятным и легким для пользования.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Если нажать кнопу “Войти” или “Регистрация”, то попадаем на страницы, изображённые на рисунке 1.2 и 1.3 соответственно.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  <w:drawing>
          <wp:inline distT="0" distB="0" distL="0" distR="0">
            <wp:extent cx="5731510" cy="3060700"/>
            <wp:effectExtent l="0" t="0" r="8890" b="12700"/>
            <wp:docPr id="5586034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03425" name="Рисунок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Рис. 1.2 – Вход на свой аккаунт этого сайта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  <w14:ligatures w14:val="standardContextual"/>
        </w:rPr>
        <w:drawing>
          <wp:inline distT="0" distB="0" distL="0" distR="0">
            <wp:extent cx="5630545" cy="3019425"/>
            <wp:effectExtent l="0" t="0" r="8255" b="3175"/>
            <wp:docPr id="9278792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9263" name="Рисунок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>Рис. 1.3 – Регистрация аккаунта на этом сайте</w:t>
      </w:r>
    </w:p>
    <w:p>
      <w:pPr>
        <w:tabs>
          <w:tab w:val="left" w:pos="567"/>
        </w:tabs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>Также в подвале сайта находится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 xml:space="preserve"> ограничение по возрасту, Контакты и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Правообладателям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lang w:val="ru-RU"/>
        </w:rPr>
        <w:t>(рисунок 1.4).</w:t>
      </w:r>
    </w:p>
    <w:p>
      <w:pPr>
        <w:tabs>
          <w:tab w:val="left" w:pos="567"/>
        </w:tabs>
        <w:jc w:val="left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drawing>
          <wp:inline distT="0" distB="0" distL="114300" distR="114300">
            <wp:extent cx="5924550" cy="530225"/>
            <wp:effectExtent l="0" t="0" r="19050" b="104775"/>
            <wp:docPr id="39" name="Picture 39" descr="Снимок экрана 2024-05-14 в 19.34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Снимок экрана 2024-05-14 в 19.34.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30225"/>
                    </a:xfrm>
                    <a:prstGeom prst="rect">
                      <a:avLst/>
                    </a:prstGeom>
                    <a:effectLst>
                      <a:outerShdw blurRad="50800" dist="50800" dir="5400000" sx="97000" sy="97000" algn="ctr" rotWithShape="0">
                        <a:srgbClr val="000000">
                          <a:alpha val="99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tabs>
          <w:tab w:val="left" w:pos="567"/>
        </w:tabs>
        <w:jc w:val="center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4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Footer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ab/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Основная цветовая палитра сайта нейтральные цвета, такие как белый, 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>серый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  <w:t xml:space="preserve"> черный,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а также оттенок красного, что позволяет выделить важные элементы на фоне других. (рисунок 1.5).</w:t>
      </w:r>
    </w:p>
    <w:p>
      <w:pPr>
        <w:tabs>
          <w:tab w:val="left" w:pos="567"/>
        </w:tabs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7325" cy="1716405"/>
            <wp:effectExtent l="0" t="0" r="15875" b="86995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sx="98000" sy="98000" algn="ctr" rotWithShape="0">
                        <a:srgbClr val="000000">
                          <a:alpha val="10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1.5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Цветовая палитра</w:t>
      </w:r>
    </w:p>
    <w:p>
      <w:pPr>
        <w:pStyle w:val="11"/>
        <w:spacing w:before="0" w:beforeAutospacing="0" w:after="0" w:afterAutospacing="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</w:p>
    <w:p>
      <w:pPr>
        <w:pStyle w:val="11"/>
        <w:spacing w:before="0" w:beforeAutospacing="0" w:after="0" w:afterAutospacing="0"/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Разметка сайта выполнена с помощью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HTML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5 и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SCSS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, а также был использован динамический скриптовой язык программирования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JavaScript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. Веб-ресурс является адаптивным и кросс-браузерным, это определяется наличием различным стилей в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  <w:shd w:val="clear" w:color="auto" w:fill="FFFFFF"/>
        </w:rPr>
        <w:t>SCSS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</w:rPr>
        <w:t xml:space="preserve"> и префиксами.</w:t>
      </w:r>
    </w:p>
    <w:p>
      <w:pPr>
        <w:pStyle w:val="11"/>
        <w:spacing w:before="0" w:beforeAutospacing="0" w:after="0" w:afterAutospacing="0"/>
        <w:ind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  <w:shd w:val="clear" w:color="auto" w:fill="FFFFFF"/>
          <w:lang w:val="ru-RU"/>
        </w:rPr>
      </w:pPr>
    </w:p>
    <w:p>
      <w:pPr>
        <w:numPr>
          <w:ilvl w:val="1"/>
          <w:numId w:val="2"/>
        </w:numPr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  <w:t>Техническое задание</w:t>
      </w:r>
    </w:p>
    <w:p>
      <w:pPr>
        <w:spacing w:before="0" w:after="120" w:line="290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Поставлена задача реализовать веб-сайт на тему «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Дорамы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». Сайт должен содержать актуальную информацию. С его помощью пользователь сможет быстро искать необходимые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дорамы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смотреть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их онлайн, а так же сортировать их по категориям.</w:t>
      </w:r>
    </w:p>
    <w:p>
      <w:pPr>
        <w:spacing w:before="0" w:after="120" w:line="290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Меню навигации по сайту на всех страницах будет располагаться сверху. В меню  (рисунок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1.6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). располагаются такие элементы как:</w:t>
      </w:r>
    </w:p>
    <w:p>
      <w:pPr>
        <w:numPr>
          <w:ilvl w:val="0"/>
          <w:numId w:val="0"/>
        </w:numPr>
        <w:spacing w:before="0" w:after="120" w:line="290" w:lineRule="auto"/>
        <w:ind w:right="0" w:rightChars="0" w:firstLine="280" w:firstLineChars="1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8"/>
          <w:szCs w:val="28"/>
          <w:lang w:val="en-US"/>
        </w:rPr>
        <w:t>a.</w:t>
      </w:r>
      <w:r>
        <w:rPr>
          <w:rFonts w:hint="default" w:ascii="Times New Roman Regular" w:hAnsi="Times New Roman Regular" w:cs="Times New Roman Regular"/>
          <w:b/>
          <w:bCs/>
          <w:sz w:val="28"/>
          <w:szCs w:val="28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поисковая строка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 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b.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аккаунт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c.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главная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 </w:t>
      </w:r>
    </w:p>
    <w:p>
      <w:pPr>
        <w:numPr>
          <w:ilvl w:val="0"/>
          <w:numId w:val="0"/>
        </w:numPr>
        <w:spacing w:before="0" w:after="120" w:line="290" w:lineRule="auto"/>
        <w:ind w:left="240" w:leftChars="0" w:right="0" w:rightChars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drawing>
          <wp:inline distT="0" distB="0" distL="114300" distR="114300">
            <wp:extent cx="5264785" cy="438150"/>
            <wp:effectExtent l="0" t="0" r="18415" b="19050"/>
            <wp:docPr id="21" name="Picture 21" descr="Снимок экрана 2024-05-09 в 17.59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Снимок экрана 2024-05-09 в 17.59.0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0" w:rightChars="0"/>
        <w:jc w:val="center"/>
        <w:rPr>
          <w:rFonts w:hint="default" w:ascii="Times New Roman Regular" w:hAnsi="Times New Roman Regular" w:cs="Times New Roman Regular"/>
          <w:b/>
          <w:bCs/>
          <w:sz w:val="28"/>
          <w:szCs w:val="28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1.6 - Меню навигации</w:t>
      </w:r>
    </w:p>
    <w:p>
      <w:pPr>
        <w:pStyle w:val="15"/>
        <w:tabs>
          <w:tab w:val="left" w:pos="567"/>
        </w:tabs>
        <w:ind w:left="987" w:hanging="987"/>
        <w:jc w:val="both"/>
        <w:rPr>
          <w:rFonts w:hint="default" w:ascii="Times New Roman Regular" w:hAnsi="Times New Roman Regular" w:cs="Times New Roman Regular"/>
          <w:b/>
          <w:bCs/>
          <w:sz w:val="28"/>
          <w:szCs w:val="28"/>
          <w:lang w:val="ru-RU"/>
        </w:rPr>
      </w:pPr>
    </w:p>
    <w:p>
      <w:pPr>
        <w:pStyle w:val="15"/>
        <w:numPr>
          <w:ilvl w:val="1"/>
          <w:numId w:val="2"/>
        </w:numPr>
        <w:tabs>
          <w:tab w:val="left" w:pos="567"/>
        </w:tabs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</w:rPr>
        <w:t>Выбор средств реализации программного продукта</w:t>
      </w:r>
    </w:p>
    <w:p>
      <w:pPr>
        <w:pStyle w:val="15"/>
        <w:numPr>
          <w:ilvl w:val="0"/>
          <w:numId w:val="0"/>
        </w:numPr>
        <w:tabs>
          <w:tab w:val="left" w:pos="567"/>
        </w:tabs>
        <w:ind w:leftChars="0"/>
        <w:jc w:val="both"/>
        <w:rPr>
          <w:rFonts w:hint="default" w:ascii="Times New Roman Regular" w:hAnsi="Times New Roman Regular" w:cs="Times New Roman Regular"/>
          <w:b/>
          <w:bCs/>
          <w:color w:val="000000"/>
          <w:sz w:val="28"/>
          <w:szCs w:val="28"/>
          <w:lang w:val="ru-RU"/>
        </w:rPr>
      </w:pP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color w:val="000000"/>
          <w:sz w:val="28"/>
          <w:szCs w:val="28"/>
        </w:rPr>
      </w:pP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Figma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HTML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, дизайн сайта оформлен с помощью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CSS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>/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Sass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. </w:t>
      </w:r>
      <w:r>
        <w:rPr>
          <w:rFonts w:hint="default" w:ascii="Times New Roman Regular" w:hAnsi="Times New Roman Regular" w:cs="Times New Roman Regular"/>
          <w:i/>
          <w:iCs/>
          <w:color w:val="000000"/>
          <w:sz w:val="28"/>
          <w:szCs w:val="28"/>
        </w:rPr>
        <w:t>JavaScript</w:t>
      </w:r>
      <w:r>
        <w:rPr>
          <w:rFonts w:hint="default" w:ascii="Times New Roman Regular" w:hAnsi="Times New Roman Regular" w:cs="Times New Roman Regular"/>
          <w:color w:val="000000"/>
          <w:sz w:val="28"/>
          <w:szCs w:val="28"/>
        </w:rPr>
        <w:t xml:space="preserve"> позволит добавить динамичности сайта.</w:t>
      </w: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ля написания исходного кода был выбран бесплатный редактор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– это 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Style w:val="15"/>
        <w:tabs>
          <w:tab w:val="left" w:pos="567"/>
        </w:tabs>
        <w:ind w:lef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numPr>
          <w:ilvl w:val="1"/>
          <w:numId w:val="2"/>
        </w:numPr>
        <w:spacing w:before="0" w:after="120" w:line="290" w:lineRule="auto"/>
        <w:ind w:left="0" w:leftChars="0" w:right="0" w:firstLine="0" w:firstLineChars="0"/>
        <w:jc w:val="both"/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Вывод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en-US"/>
        </w:rPr>
        <w:t>Web</w:t>
      </w:r>
      <w:r>
        <w:rPr>
          <w:rFonts w:hint="default" w:ascii="Times New Roman Regular" w:hAnsi="Times New Roman Regular" w:cs="Times New Roman Regular"/>
          <w:b w:val="0"/>
          <w:i/>
          <w:iCs/>
          <w:color w:val="000000"/>
          <w:sz w:val="28"/>
          <w:szCs w:val="28"/>
          <w:shd w:val="clear" w:fill="auto"/>
          <w:lang w:val="ru-RU"/>
        </w:rPr>
        <w:t>Storm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</w:pPr>
      <w:r>
        <w:rPr>
          <w:rStyle w:val="10"/>
          <w:rFonts w:hint="default" w:ascii="Times New Roman Regular" w:hAnsi="Times New Roman Regular" w:cs="Times New Roman Regular"/>
          <w:b/>
          <w:i w:val="0"/>
          <w:strike w:val="0"/>
          <w:color w:val="0000FF"/>
          <w:sz w:val="28"/>
          <w:szCs w:val="28"/>
          <w:u w:val="none"/>
          <w:shd w:val="clear" w:fill="auto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0" w:afterAutospacing="0" w:line="24" w:lineRule="atLeast"/>
        <w:ind w:right="0" w:rightChars="0"/>
        <w:jc w:val="left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Проектирование страниц веб-сайта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firstLine="701" w:firstLineChars="25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numPr>
          <w:ilvl w:val="1"/>
          <w:numId w:val="3"/>
        </w:numPr>
        <w:suppressLineNumbers w:val="0"/>
        <w:bidi w:val="0"/>
        <w:spacing w:before="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Выбор способа верстки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left="0" w:firstLine="709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numPr>
          <w:ilvl w:val="1"/>
          <w:numId w:val="3"/>
        </w:numPr>
        <w:suppressLineNumbers w:val="0"/>
        <w:bidi w:val="0"/>
        <w:spacing w:before="240" w:beforeAutospacing="0" w:after="120" w:afterAutospacing="0" w:line="24" w:lineRule="atLeast"/>
        <w:ind w:left="0" w:lef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Выбор стилевого оформления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данного веб-сайта была выбрана достаточно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светлая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цветовая палитра (рисунок 2.1), с использованием других цветов для подчёркивания содержимого (рисунок 2.2).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4150" cy="1760220"/>
            <wp:effectExtent l="42545" t="0" r="52705" b="9398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52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2.1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Цветовая палитра</w:t>
      </w:r>
    </w:p>
    <w:p>
      <w:pPr>
        <w:pStyle w:val="9"/>
        <w:keepNext w:val="0"/>
        <w:keepLines w:val="0"/>
        <w:widowControl/>
        <w:suppressLineNumbers w:val="0"/>
        <w:ind w:firstLine="2520" w:firstLineChars="90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  <w:lang w:val="ru-RU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drawing>
          <wp:inline distT="0" distB="0" distL="114300" distR="114300">
            <wp:extent cx="5264785" cy="2983230"/>
            <wp:effectExtent l="0" t="0" r="18415" b="13970"/>
            <wp:docPr id="15" name="Picture 15" descr="Снимок экрана 2024-05-09 в 16.17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Снимок экрана 2024-05-09 в 16.17.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Рисунок 2.2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- Титульная страница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2.3 Выбор шрифтового оформления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В процессе создания данного макета было выбрано несколько основных шрифтов:</w:t>
      </w:r>
      <w:r>
        <w:rPr>
          <w:rFonts w:hint="default" w:ascii="Times New Roman Regular" w:hAnsi="Times New Roman Regular" w:eastAsia="SimSun" w:cs="Times New Roman Regular"/>
          <w:b w:val="0"/>
          <w:bCs w:val="0"/>
          <w:i w:val="0"/>
          <w:iCs w:val="0"/>
          <w:color w:val="auto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«</w:t>
      </w:r>
      <w:r>
        <w:rPr>
          <w:rFonts w:hint="default" w:ascii="Times New Roman Regular" w:hAnsi="Times New Roman Regular" w:eastAsia="Helvetica Neue" w:cs="Times New Roman Regular"/>
          <w:b w:val="0"/>
          <w:bCs w:val="0"/>
          <w:color w:val="auto"/>
          <w:kern w:val="0"/>
          <w:sz w:val="28"/>
          <w:szCs w:val="28"/>
          <w:lang w:val="en-US" w:eastAsia="zh-CN" w:bidi="ar"/>
        </w:rPr>
        <w:t>Jacques Francois Shadow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»</w:t>
      </w:r>
      <w:r>
        <w:rPr>
          <w:rFonts w:hint="default" w:ascii="Times New Roman Regular" w:hAnsi="Times New Roman Regular" w:eastAsia="SimSun" w:cs="Times New Roman Regular"/>
          <w:b w:val="0"/>
          <w:bCs w:val="0"/>
          <w:i w:val="0"/>
          <w:iCs w:val="0"/>
          <w:color w:val="auto"/>
          <w:kern w:val="0"/>
          <w:sz w:val="28"/>
          <w:szCs w:val="28"/>
          <w:u w:val="none"/>
          <w:vertAlign w:val="baseline"/>
          <w:lang w:val="en-US" w:eastAsia="zh-CN" w:bidi="ar"/>
        </w:rPr>
        <w:t>,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«</w:t>
      </w: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Noto Sans JP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». 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Все они между собой хорошо сочетаются, а также отлично подходят под выбранный стиль сайта.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firstLine="140" w:firstLineChars="50"/>
        <w:jc w:val="both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2.4 Разработка логотипа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данной веб-страницы был разработан логотип в подходящем ему стиле (рисунок 2.3)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                                  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1962150" cy="552450"/>
            <wp:effectExtent l="0" t="0" r="19050" b="635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3- Логотип 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b/>
          <w:bCs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2.5 Разработка пользовательских элементов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В проекте представлены такие элементы пользовательского интерфейса.Навигация – один из наиболее удобных элементов на сайте. Она помогает пользователю быстро перемещаться между страницами и по странице. Навигационное меню представлено на 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(рисунок 2.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4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)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0340" cy="735330"/>
            <wp:effectExtent l="0" t="0" r="22860" b="127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2.4 -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 Навигационное меню</w:t>
      </w:r>
    </w:p>
    <w:p>
      <w:pPr>
        <w:keepNext w:val="0"/>
        <w:keepLines w:val="0"/>
        <w:widowControl/>
        <w:suppressLineNumbers w:val="0"/>
        <w:ind w:firstLine="1680" w:firstLineChars="60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Для обратной связи с пользователем, было разработано специальное меню. (рисунок 2.5).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7325" cy="3309620"/>
            <wp:effectExtent l="0" t="0" r="15875" b="1778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center"/>
        <w:rPr>
          <w:rFonts w:hint="default" w:ascii="Times New Roman Regular" w:hAnsi="Times New Roman Regular" w:cs="Times New Roman Regular"/>
          <w:sz w:val="28"/>
          <w:szCs w:val="28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2.4 - Меню регистрации</w:t>
      </w:r>
    </w:p>
    <w:p>
      <w:pPr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Данный пользовательский элемент (рисунок 2.5) привлекает внимание посетителя и поможет быстро переместиться к интересующему контенту. Каждый элемент является интерактивным и меняет свой внешний вид наведении на него мыши.</w:t>
      </w: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120" w:beforeAutospacing="0" w:after="240" w:afterAutospacing="0" w:line="24" w:lineRule="atLeast"/>
        <w:jc w:val="both"/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lang w:val="en-US"/>
        </w:rPr>
        <w:drawing>
          <wp:inline distT="0" distB="0" distL="114300" distR="114300">
            <wp:extent cx="5266690" cy="374015"/>
            <wp:effectExtent l="0" t="0" r="16510" b="6985"/>
            <wp:docPr id="25" name="Picture 25" descr="Снимок экрана 2024-05-09 в 18.1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Снимок экрана 2024-05-09 в 18.19.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Рисунок 2.5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Страница аккаунта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ind w:left="72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2.6 Разработка спецэффектов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На сайте присутствуют изображения с разделами сайта, которые при наведении курсор мыши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в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ыдвигает описание дорамы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    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(рисунок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2.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8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).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2245" cy="3084830"/>
            <wp:effectExtent l="0" t="0" r="20955" b="13970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Рисунок 2.8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 Главная страница</w:t>
      </w:r>
    </w:p>
    <w:p>
      <w:pPr>
        <w:pStyle w:val="11"/>
        <w:keepNext w:val="0"/>
        <w:keepLines w:val="0"/>
        <w:widowControl/>
        <w:suppressLineNumbers w:val="0"/>
        <w:bidi w:val="0"/>
        <w:spacing w:before="240" w:beforeAutospacing="0" w:after="12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2.7. Выводы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709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В ходе данной главы была определена структура сайта и составлен макет в Figma с переходами между страницами. 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 Исходя из целей разработать адаптивный сайт был выбран способ верстки.</w:t>
      </w:r>
    </w:p>
    <w:p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240" w:afterAutospacing="0" w:line="26" w:lineRule="atLeast"/>
        <w:ind w:left="0" w:leftChars="0" w:right="0" w:rightChars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Реализация структуры веб-сайта</w:t>
      </w:r>
    </w:p>
    <w:p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6" w:lineRule="atLeast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3.1 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Структура HTML-документа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HTML-документ состоит из двух частей: 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заголовок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(head) и </w:t>
      </w: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тело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(body), расположенных в следующем порядке: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&lt;HTML&gt;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&lt;HEAD&gt;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&lt;/HEAD&gt;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&lt;BODY&gt;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567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left="0" w:firstLine="284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&lt;/BODY&gt;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&lt;/HTML&gt;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pStyle w:val="11"/>
        <w:keepNext w:val="0"/>
        <w:keepLines w:val="0"/>
        <w:widowControl/>
        <w:suppressLineNumbers w:val="0"/>
        <w:shd w:val="clear" w:fill="FFFFFF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Структура тела документа состоит из семантических тегов header, section и footer. Листинг представлен в приложении 3. 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теге header содержится логотип сайта, поисковая строка и кнопка аккаунта.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3.1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&lt;header id="baseHeader"&gt;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&lt;h1 id="headerH1"&gt;Dorama.Jin&lt;/h1&gt;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&lt;div class="search-box"&gt;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&lt;input type="text" id="input-search" class="input-search" placeholder="Поиск..."&gt;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&lt;/div&gt;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&lt;button id="profileButton" class="button-85" role="button"&gt;Логин&lt;/button&gt;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both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&lt;/header&gt;</w:t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Листинг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3.1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shd w:val="clear" w:color="auto" w:fill="FFFFFF"/>
        </w:rPr>
        <w:t>Содержание тега &lt;head&gt;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коде находятся несколько тегов section, каждый из которых представляет собой какую-то основную часть сайта.</w:t>
      </w:r>
    </w:p>
    <w:p>
      <w:pPr>
        <w:spacing w:before="240" w:after="240" w:line="288" w:lineRule="auto"/>
        <w:ind w:right="0"/>
        <w:jc w:val="both"/>
        <w:outlineLvl w:val="1"/>
        <w:rPr>
          <w:rFonts w:hint="default" w:ascii="Times New Roman Regular" w:hAnsi="Times New Roman Regular" w:cs="Times New Roman Regular"/>
          <w:b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3.2 Добавление таблиц стилей Sass и CSS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Добавление таблиц стилей CSS позволяет упростить создание стилистического оформления страницы.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Для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поиска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 использован следующий код CSS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2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.input-search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height: 50px;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width: 150px;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border-style: none;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padding: 30px;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font-size: 18px;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letter-spacing: 2px;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outline: none;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border-radius: 25px;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transition: all .5s ease-in-out;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background-color: #8989cc;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padding-right: 40px;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color: #fff;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</w:t>
      </w:r>
    </w:p>
    <w:p>
      <w:pPr>
        <w:pStyle w:val="20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.input-search::placeholder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color: rgba(255, 255, 255, .5);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font-size: 18px;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letter-spacing: 2px;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font-weight: 100;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</w:t>
      </w:r>
    </w:p>
    <w:p>
      <w:pPr>
        <w:spacing w:before="0" w:after="0" w:line="288" w:lineRule="auto"/>
        <w:ind w:right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Листинг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3.1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CSS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код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д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ля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поиска</w:t>
      </w:r>
    </w:p>
    <w:p>
      <w:pPr>
        <w:spacing w:before="0" w:after="0" w:line="288" w:lineRule="auto"/>
        <w:ind w:right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240" w:beforeAutospacing="0" w:after="240" w:afterAutospacing="0" w:line="24" w:lineRule="atLeast"/>
        <w:jc w:val="both"/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3.3 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 xml:space="preserve">Использование стандартов 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  <w:lang w:val="en-US"/>
        </w:rPr>
        <w:t>XML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 xml:space="preserve"> (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  <w:lang w:val="en-US"/>
        </w:rPr>
        <w:t>SVG</w:t>
      </w:r>
      <w:r>
        <w:rPr>
          <w:rStyle w:val="10"/>
          <w:rFonts w:hint="default" w:ascii="Times New Roman Regular" w:hAnsi="Times New Roman Regular" w:cs="Times New Roman Regular"/>
          <w:color w:val="auto"/>
          <w:sz w:val="28"/>
          <w:szCs w:val="28"/>
          <w:u w:val="none"/>
        </w:rPr>
        <w:t>)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– язык, который используется для структурированного хранения информации. При разработке данного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для заполнения информацией содержимое подвала страницы. </w:t>
      </w:r>
      <w:r>
        <w:rPr>
          <w:rFonts w:ascii="Times New Roman" w:hAnsi="Times New Roman" w:cs="Times New Roman"/>
          <w:sz w:val="28"/>
          <w:szCs w:val="28"/>
          <w:lang w:val="en-US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3.3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spacing w:after="280" w:line="257" w:lineRule="auto"/>
        <w:ind w:firstLine="420" w:firstLineChars="15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находится пример информации.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&lt;footer&gt;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&lt;div class="xml"&gt;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&lt;XML ID="dsoBook"&gt;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&lt;?xml version="1.0"?&gt;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&lt;PNONE&gt;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    Контактный номер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&lt;/PNONE&gt;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&lt;NUMBER&gt;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    +375293611196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&lt;/NUMBER&gt;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&lt;/XML&gt;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&lt;/div&gt;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&lt;/footer&gt;</w:t>
      </w:r>
    </w:p>
    <w:p>
      <w:pPr>
        <w:spacing w:after="280" w:line="257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–Хранение данных о номере телефона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>
      <w:pPr>
        <w:spacing w:after="0"/>
        <w:ind w:firstLine="420" w:firstLineChars="15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3.4 Управление элементами DOM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Может подключаться как внутри самого HTML-документа, так и отдельным файлом.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В данном проекте</w:t>
      </w: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 Regular" w:hAnsi="Times New Roman Regular" w:eastAsia="SimSun" w:cs="Times New Roman Regular"/>
          <w:i/>
          <w:iCs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 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JavaScript был использован для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р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егистрации,  сохранени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я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данных в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LocalStorage,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 xml:space="preserve"> для автоматического заполнения  информации дорам и выводы их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,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д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ля того чтобы работали кнопки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( фильтра и стадии просмотра)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и работал поиск.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Представленном ниже коде используется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JavaScript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для проверки авторизации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(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л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3.4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)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firstLine="420" w:firstLineChars="150"/>
        <w:jc w:val="both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setInterval(() =&gt;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 currentUser = JSON.parse(localStorage.getItem('currentUser'));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let profileButton = document.getElementById('profileButton');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if (currentUser == null)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profileButton.text = 'Логин';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window.location = '../signInAndSignUp/signInAndSignUp.html';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} else {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if (!window.location.href.includes('/userProfile/userProfile.html'))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        profileButton.textContent = currentUser['name'];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    }</w:t>
      </w:r>
    </w:p>
    <w:p>
      <w:pPr>
        <w:pStyle w:val="11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color w:val="auto"/>
          <w:sz w:val="28"/>
          <w:szCs w:val="28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}, 100);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jc w:val="center"/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Листинг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 3.4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en-US" w:eastAsia="zh-CN" w:bidi="ar"/>
        </w:rPr>
        <w:t xml:space="preserve">-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shd w:val="clear" w:fill="FFFFFF"/>
          <w:vertAlign w:val="baseline"/>
          <w:lang w:val="ru-RU" w:eastAsia="zh-CN" w:bidi="ar"/>
        </w:rPr>
        <w:t>П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>роверк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ru-RU" w:eastAsia="zh-CN" w:bidi="ar"/>
        </w:rPr>
        <w:t>а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olor w:val="auto"/>
          <w:kern w:val="0"/>
          <w:sz w:val="28"/>
          <w:szCs w:val="28"/>
          <w:lang w:val="en-US" w:eastAsia="zh-CN" w:bidi="ar"/>
        </w:rPr>
        <w:t xml:space="preserve"> авторизации</w:t>
      </w:r>
    </w:p>
    <w:p>
      <w:pPr>
        <w:pStyle w:val="2"/>
        <w:keepNext w:val="0"/>
        <w:keepLines w:val="0"/>
        <w:widowControl/>
        <w:suppressLineNumbers w:val="0"/>
        <w:bidi w:val="0"/>
        <w:spacing w:before="24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3.5 Выводы</w:t>
      </w: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4" w:lineRule="atLeast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На данном этапе была реализована структура на HTML, созданы таблицы стилей Sass/CSS. Было продемонстрировано использование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br w:type="page"/>
      </w:r>
    </w:p>
    <w:p>
      <w:pPr>
        <w:pStyle w:val="11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0" w:afterAutospacing="0" w:line="24" w:lineRule="atLeast"/>
        <w:ind w:left="0" w:leftChars="0" w:right="0" w:firstLine="0" w:firstLine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>Тестирование веб-сайта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24" w:lineRule="atLeast"/>
        <w:ind w:leftChars="0" w:right="0" w:rightChars="0"/>
        <w:jc w:val="both"/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4.1 Кроссбраузерность веб-сайта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далее).</w:t>
      </w:r>
    </w:p>
    <w:p>
      <w:pPr>
        <w:spacing w:before="0" w:after="0" w:line="288" w:lineRule="auto"/>
        <w:ind w:right="0"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,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 xml:space="preserve"> Firefox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. Пример корректной работы веб-сайта  в таких браузерах как  Google Chrome и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 представлен на рисунках 4.1 - 4.8.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  <w:t xml:space="preserve">  </w:t>
      </w:r>
    </w:p>
    <w:p>
      <w:pPr>
        <w:spacing w:before="0" w:after="240" w:line="288" w:lineRule="auto"/>
        <w:ind w:right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 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033010" cy="2858135"/>
            <wp:effectExtent l="0" t="0" r="21590" b="12065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4.1-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главная 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 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4888230" cy="2775585"/>
            <wp:effectExtent l="0" t="0" r="13970" b="18415"/>
            <wp:docPr id="42" name="Picture 42" descr="Снимок экрана 2024-05-09 в 19.27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Снимок экрана 2024-05-09 в 19.27.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2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детальной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ru-RU"/>
        </w:rPr>
        <w:t xml:space="preserve">  </w:t>
      </w:r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261610" cy="2987675"/>
            <wp:effectExtent l="0" t="0" r="21590" b="9525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3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аккаунт</w:t>
      </w:r>
    </w:p>
    <w:p>
      <w:pPr>
        <w:pStyle w:val="14"/>
        <w:keepNext w:val="0"/>
        <w:keepLines w:val="0"/>
        <w:widowControl/>
        <w:suppressLineNumbers w:val="0"/>
        <w:ind w:firstLine="1960" w:firstLineChars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1960" w:firstLineChars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en-US"/>
        </w:rPr>
        <w:t xml:space="preserve">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2958465"/>
            <wp:effectExtent l="0" t="0" r="22860" b="13335"/>
            <wp:docPr id="2" name="Picture 2" descr="Снимок экрана 2024-05-09 в 19.47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2024-05-09 в 19.47.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 w:line="288" w:lineRule="auto"/>
        <w:ind w:right="-2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4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Google Chrome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регистрация</w:t>
      </w:r>
    </w:p>
    <w:p>
      <w:pPr>
        <w:spacing w:before="240" w:after="240" w:line="288" w:lineRule="auto"/>
        <w:ind w:left="0" w:right="-20" w:firstLine="70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3" name="Picture 3" descr="Снимок экрана 2024-05-09 в 19.49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ок экрана 2024-05-09 в 19.49.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5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главная страница</w:t>
      </w:r>
    </w:p>
    <w:p>
      <w:pPr>
        <w:pStyle w:val="14"/>
        <w:keepNext w:val="0"/>
        <w:keepLines w:val="0"/>
        <w:widowControl/>
        <w:suppressLineNumbers w:val="0"/>
        <w:ind w:firstLine="2100" w:firstLineChars="7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5" name="Picture 5" descr="Снимок экрана 2024-05-09 в 19.49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2024-05-09 в 19.49.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ind w:firstLine="2100" w:firstLineChars="7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6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t xml:space="preserve">детальной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страница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6" name="Picture 6" descr="Снимок экрана 2024-05-09 в 19.49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2024-05-09 в 19.49.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7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 xml:space="preserve">Safari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аккаунт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5260340" cy="3100070"/>
            <wp:effectExtent l="0" t="0" r="22860" b="24130"/>
            <wp:docPr id="7" name="Picture 7" descr="Снимок экрана 2024-05-09 в 19.49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2024-05-09 в 19.49.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 w:line="288" w:lineRule="auto"/>
        <w:ind w:right="-20"/>
        <w:jc w:val="center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8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Safari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 регистрация</w:t>
      </w:r>
    </w:p>
    <w:p>
      <w:pPr>
        <w:spacing w:before="0" w:after="0" w:line="576" w:lineRule="auto"/>
        <w:ind w:right="-4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>4.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  <w:lang w:val="en-US"/>
        </w:rPr>
        <w:t>2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auto"/>
        </w:rPr>
        <w:t xml:space="preserve"> Адаптивный дизайн веб-сайта</w:t>
      </w:r>
    </w:p>
    <w:p>
      <w:pPr>
        <w:spacing w:before="0" w:after="0" w:line="288" w:lineRule="auto"/>
        <w:ind w:right="-40" w:firstLine="420" w:firstLineChars="15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spacing w:before="0" w:after="0" w:line="288" w:lineRule="auto"/>
        <w:ind w:left="0" w:right="-40" w:firstLine="54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spacing w:before="0" w:after="0" w:line="288" w:lineRule="auto"/>
        <w:ind w:left="0" w:right="-40" w:firstLine="54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Для адаптива данного проекта были выбраны медиа-запросы. Адаптив был  сделан для  телефона (430px – 932px).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 xml:space="preserve">(рисунок 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ru-RU" w:eastAsia="zh-CN" w:bidi="ar"/>
        </w:rPr>
        <w:t>4.9</w:t>
      </w:r>
      <w:r>
        <w:rPr>
          <w:rFonts w:hint="default" w:ascii="Times New Roman Regular" w:hAnsi="Times New Roman Regular" w:eastAsia="SimSun" w:cs="Times New Roman Regular"/>
          <w:i w:val="0"/>
          <w:iCs w:val="0"/>
          <w:color w:val="000000"/>
          <w:kern w:val="0"/>
          <w:sz w:val="28"/>
          <w:szCs w:val="28"/>
          <w:u w:val="none"/>
          <w:vertAlign w:val="baseline"/>
          <w:lang w:val="en-US" w:eastAsia="zh-CN" w:bidi="ar"/>
        </w:rPr>
        <w:t>).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drawing>
          <wp:inline distT="0" distB="0" distL="114300" distR="114300">
            <wp:extent cx="3488055" cy="6616065"/>
            <wp:effectExtent l="0" t="0" r="17145" b="13335"/>
            <wp:docPr id="8" name="Picture 8" descr="Снимок экрана 2024-05-09 в 19.55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2024-05-09 в 19.55.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ascii="Times New Roman Regular" w:hAnsi="Times New Roman Regular" w:cs="Times New Roman Regular"/>
          <w:i w:val="0"/>
          <w:iCs w:val="0"/>
          <w:sz w:val="28"/>
          <w:szCs w:val="28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Р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исунок 4.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  <w:t>9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>-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 </w:t>
      </w:r>
      <w:r>
        <w:rPr>
          <w:rFonts w:hint="default" w:ascii="Times New Roman Regular" w:hAnsi="Times New Roman Regular" w:cs="Times New Roman Regular"/>
          <w:i w:val="0"/>
          <w:iCs w:val="0"/>
          <w:color w:val="auto"/>
          <w:sz w:val="28"/>
          <w:szCs w:val="28"/>
        </w:rPr>
        <w:t>Адаптивность для телефона</w:t>
      </w:r>
    </w:p>
    <w:p>
      <w:pPr>
        <w:pStyle w:val="14"/>
        <w:keepNext w:val="0"/>
        <w:keepLines w:val="0"/>
        <w:widowControl/>
        <w:suppressLineNumbers w:val="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  <w:lang w:val="ru-RU"/>
        </w:rPr>
      </w:pPr>
    </w:p>
    <w:p>
      <w:pPr>
        <w:spacing w:before="0" w:after="0" w:line="288" w:lineRule="auto"/>
        <w:ind w:right="0"/>
        <w:jc w:val="both"/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</w:rPr>
        <w:t>4.3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 Regular" w:hAnsi="Times New Roman Regular" w:cs="Times New Roman Regular"/>
          <w:b/>
          <w:i w:val="0"/>
          <w:color w:val="000000"/>
          <w:sz w:val="28"/>
          <w:szCs w:val="28"/>
          <w:shd w:val="clear" w:fill="FFFFFF"/>
        </w:rPr>
        <w:t>Выводы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В данном разделе была рассмотрена к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россбраузерность веб-сайта. Мы протестировали отображение страниц и исправили все недочеты. После тестирование страница работает корректно в любом браузере. Стоит уделять достаточное внимание тестированию и обеспечению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 xml:space="preserve">кроссбраузерности веб-сайта.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auto"/>
        </w:rPr>
        <w:t xml:space="preserve">  </w:t>
      </w: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t>Это поможет предоставить приятный и безпроблемный пользовательский опыт для всех пользователей, независимо от того, какой браузер они используют.</w:t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  <w:br w:type="page"/>
      </w:r>
    </w:p>
    <w:p>
      <w:pPr>
        <w:pStyle w:val="14"/>
        <w:keepNext w:val="0"/>
        <w:keepLines w:val="0"/>
        <w:widowControl/>
        <w:suppressLineNumbers w:val="0"/>
        <w:ind w:firstLine="420" w:firstLineChars="150"/>
        <w:jc w:val="both"/>
        <w:rPr>
          <w:rFonts w:hint="default" w:ascii="Times New Roman Regular" w:hAnsi="Times New Roman Regular" w:cs="Times New Roman Regular"/>
          <w:b w:val="0"/>
          <w:i w:val="0"/>
          <w:color w:val="00000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4" w:lineRule="atLeast"/>
        <w:jc w:val="both"/>
        <w:rPr>
          <w:rFonts w:hint="default" w:ascii="Times New Roman Regular" w:hAnsi="Times New Roman Regular" w:cs="Times New Roman Regular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 Regular" w:hAnsi="Times New Roman Regular" w:cs="Times New Roman Regular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Заключение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Helvetica Neue" w:cs="Times New Roman Regular"/>
          <w:color w:val="auto"/>
          <w:kern w:val="0"/>
          <w:sz w:val="28"/>
          <w:szCs w:val="28"/>
          <w:lang w:val="en-US" w:eastAsia="zh-CN" w:bidi="ar"/>
        </w:rPr>
        <w:t>В ходе выполнения данной курсовой работы был разработан и создан веб-сайт, посвященный дорамам. Целью данного проекта было предоставить пользователям удобный и информативный ресурс, который позволяет найти и ознакомиться с различными дорамами, а также обеспечить автоматическую генерацию контента на страницах и добавление обработчиков для удобства пользователей.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реализации макета веб-страницы были исследованы другие сайты спортивной тематики.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t>Если подытожить, то для выполнения всех поставленных задач на этот курсовой проект были использованы как теоретические знания, так и практические навыки разработки веб-сайтов.</w:t>
      </w:r>
    </w:p>
    <w:p>
      <w:pP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  <w:br w:type="page"/>
      </w:r>
    </w:p>
    <w:p>
      <w:pPr>
        <w:pStyle w:val="19"/>
        <w:rPr>
          <w:lang w:val="ru-RU"/>
        </w:rPr>
      </w:pPr>
      <w:bookmarkStart w:id="1" w:name="_Toc164632416"/>
      <w:r>
        <w:rPr>
          <w:lang w:val="ru-RU"/>
        </w:rPr>
        <w:t>Список использованных источников</w:t>
      </w:r>
      <w:bookmarkEnd w:id="1"/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1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Аналог «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>Doramy.club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» [Электронный ресурс]. – Режим доступа: </w:t>
      </w:r>
      <w:r>
        <w:rPr>
          <w:rFonts w:hint="default" w:ascii="Times New Roman" w:hAnsi="Times New Roman" w:eastAsia="Times New Roman"/>
          <w:sz w:val="28"/>
          <w:szCs w:val="28"/>
          <w:lang w:eastAsia="ru-RU"/>
        </w:rPr>
        <w:t>https://doramy.club/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2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Приложение для разработки макетов и прототипов веб-страниц «Figma» [Электронный ресурс]. – Режим доступа: https://www.figma.com/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3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Справочник по HTML [Электронный ресурс]. – Режим доступа: https://htmlbook.ru/html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4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Документация по SCSS [Электронный ресурс]. – Режим доступа: https://sass-scss.ru/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5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 Документация по HTML/CSS/JavaScript [Электронный ресурс]. – Режим доступа: https://developer.mozilla.org/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6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 xml:space="preserve"> Репозиторий проекта на GitHub [Электронный ресурс]. — Режим доступа: </w:t>
      </w:r>
      <w:r>
        <w:rPr>
          <w:rFonts w:hint="default" w:ascii="Times New Roman" w:hAnsi="Times New Roman" w:eastAsia="Times New Roman"/>
          <w:sz w:val="28"/>
          <w:szCs w:val="28"/>
          <w:lang w:eastAsia="ru-RU"/>
        </w:rPr>
        <w:t>https://github.com/littleYanni/Coursework</w:t>
      </w:r>
    </w:p>
    <w:p>
      <w:pPr>
        <w:spacing w:line="240" w:lineRule="auto"/>
        <w:ind w:firstLine="567"/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 w:bidi="ru-RU"/>
        </w:rPr>
        <w:t xml:space="preserve">7 </w:t>
      </w:r>
      <w:r>
        <w:rPr>
          <w:rFonts w:ascii="Times New Roman" w:hAnsi="Times New Roman" w:eastAsia="Times New Roman" w:cs="Times New Roman"/>
          <w:sz w:val="28"/>
          <w:szCs w:val="28"/>
          <w:lang w:eastAsia="ru-RU" w:bidi="ru-RU"/>
        </w:rPr>
        <w:t>Киселенко Н. П. HTML. Самое необходимое – Санкт-Петербург: БХВ-Петербург, 2008. – 352 с.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0" w:firstLine="420" w:firstLineChars="150"/>
        <w:jc w:val="both"/>
        <w:rPr>
          <w:rFonts w:hint="default" w:ascii="Times New Roman Regular" w:hAnsi="Times New Roman Regular" w:cs="Times New Roman Regular"/>
          <w:i w:val="0"/>
          <w:iCs w:val="0"/>
          <w:color w:val="000000"/>
          <w:sz w:val="28"/>
          <w:szCs w:val="28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both"/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ind w:firstLine="420" w:firstLineChars="150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pStyle w:val="14"/>
        <w:keepNext w:val="0"/>
        <w:keepLines w:val="0"/>
        <w:widowControl/>
        <w:suppressLineNumbers w:val="0"/>
        <w:rPr>
          <w:rFonts w:hint="default" w:ascii="Times New Roman" w:hAnsi="Times New Roman"/>
          <w:b w:val="0"/>
          <w:i w:val="0"/>
          <w:color w:val="000000"/>
          <w:sz w:val="28"/>
          <w:shd w:val="clear" w:fill="FFFFFF"/>
          <w:lang w:val="ru-RU"/>
        </w:rPr>
      </w:pPr>
    </w:p>
    <w:p>
      <w:pPr>
        <w:pStyle w:val="5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</w:p>
    <w:p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/>
    <w:sectPr>
      <w:headerReference r:id="rId5" w:type="default"/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429507908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47</w:t>
        </w:r>
        <w:r>
          <w:fldChar w:fldCharType="end"/>
        </w:r>
      </w:p>
    </w:sdtContent>
  </w:sdt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7A5EF9"/>
    <w:multiLevelType w:val="multilevel"/>
    <w:tmpl w:val="DC7A5EF9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71FD25AE"/>
    <w:multiLevelType w:val="multilevel"/>
    <w:tmpl w:val="71FD25AE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  <w:b/>
        <w:bCs/>
        <w:i w:val="0"/>
        <w:iCs w:val="0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72632093"/>
    <w:multiLevelType w:val="multilevel"/>
    <w:tmpl w:val="72632093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876533"/>
    <w:rsid w:val="12876533"/>
    <w:rsid w:val="33F687CF"/>
    <w:rsid w:val="3E9B334D"/>
    <w:rsid w:val="47E6F3E5"/>
    <w:rsid w:val="5BEFD14E"/>
    <w:rsid w:val="5DFED187"/>
    <w:rsid w:val="5ECF855B"/>
    <w:rsid w:val="75ED7163"/>
    <w:rsid w:val="77B5A13A"/>
    <w:rsid w:val="79FB1EF4"/>
    <w:rsid w:val="7B7F8262"/>
    <w:rsid w:val="7BBC0A0F"/>
    <w:rsid w:val="7D7B0735"/>
    <w:rsid w:val="7FCBCBCA"/>
    <w:rsid w:val="7FFBF5A0"/>
    <w:rsid w:val="EB978106"/>
    <w:rsid w:val="EBF925D9"/>
    <w:rsid w:val="F199DB1F"/>
    <w:rsid w:val="FAFF4AA1"/>
    <w:rsid w:val="FBB1676C"/>
    <w:rsid w:val="FFFFC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99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semiHidden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6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kern w:val="2"/>
      <w:sz w:val="18"/>
      <w:szCs w:val="18"/>
      <w14:textFill>
        <w14:solidFill>
          <w14:schemeClr w14:val="tx2"/>
        </w14:solidFill>
      </w14:textFill>
    </w:r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uiPriority w:val="0"/>
    <w:rPr>
      <w:color w:val="0000FF"/>
      <w:u w:val="single"/>
    </w:r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2">
    <w:name w:val="toc 1"/>
    <w:basedOn w:val="1"/>
    <w:next w:val="1"/>
    <w:unhideWhenUsed/>
    <w:uiPriority w:val="39"/>
    <w:pPr>
      <w:spacing w:after="100" w:line="240" w:lineRule="auto"/>
    </w:pPr>
  </w:style>
  <w:style w:type="paragraph" w:styleId="13">
    <w:name w:val="toc 2"/>
    <w:basedOn w:val="1"/>
    <w:next w:val="1"/>
    <w:unhideWhenUsed/>
    <w:uiPriority w:val="39"/>
    <w:pPr>
      <w:tabs>
        <w:tab w:val="right" w:leader="dot" w:pos="9866"/>
      </w:tabs>
      <w:spacing w:after="0" w:line="259" w:lineRule="auto"/>
      <w:ind w:left="221"/>
    </w:pPr>
  </w:style>
  <w:style w:type="paragraph" w:customStyle="1" w:styleId="14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  <w:style w:type="paragraph" w:styleId="15">
    <w:name w:val="List Paragraph"/>
    <w:basedOn w:val="1"/>
    <w:qFormat/>
    <w:uiPriority w:val="34"/>
    <w:pPr>
      <w:ind w:left="720"/>
      <w:contextualSpacing/>
    </w:pPr>
    <w:rPr>
      <w:rFonts w:asciiTheme="minorHAnsi" w:hAnsiTheme="minorHAnsi" w:eastAsiaTheme="minorHAnsi" w:cstheme="minorBidi"/>
      <w:kern w:val="2"/>
      <w:lang w:eastAsia="en-US"/>
      <w14:ligatures w14:val="standardContextual"/>
    </w:rPr>
  </w:style>
  <w:style w:type="character" w:customStyle="1" w:styleId="16">
    <w:name w:val="s1"/>
    <w:uiPriority w:val="0"/>
    <w:rPr>
      <w:color w:val="FFFFFF"/>
    </w:rPr>
  </w:style>
  <w:style w:type="paragraph" w:customStyle="1" w:styleId="17">
    <w:name w:val="p3"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  <w:style w:type="character" w:customStyle="1" w:styleId="18">
    <w:name w:val="s2"/>
    <w:uiPriority w:val="0"/>
    <w:rPr>
      <w:color w:val="2892FF"/>
    </w:rPr>
  </w:style>
  <w:style w:type="paragraph" w:customStyle="1" w:styleId="19">
    <w:name w:val="[К] Заголовок"/>
    <w:basedOn w:val="1"/>
    <w:qFormat/>
    <w:uiPriority w:val="0"/>
    <w:pPr>
      <w:widowControl w:val="0"/>
      <w:spacing w:before="360" w:after="360" w:line="240" w:lineRule="auto"/>
      <w:ind w:firstLine="709"/>
      <w:jc w:val="center"/>
      <w:outlineLvl w:val="0"/>
    </w:pPr>
    <w:rPr>
      <w:rFonts w:ascii="Times New Roman" w:hAnsi="Times New Roman" w:eastAsia="Times New Roman" w:cs="Times New Roman"/>
      <w:b/>
      <w:bCs/>
      <w:sz w:val="28"/>
      <w:szCs w:val="28"/>
      <w:lang w:val="en-US" w:eastAsia="ru-RU" w:bidi="ru-RU"/>
    </w:rPr>
  </w:style>
  <w:style w:type="paragraph" w:customStyle="1" w:styleId="20">
    <w:name w:val="p2"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color w:val="FFFFFF"/>
      <w:kern w:val="0"/>
      <w:sz w:val="32"/>
      <w:szCs w:val="3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Office_5.7.1.8092_F1E327BC-269C-435d-A152-05C5408002CA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2024-05-15T04:10:00Z</dcterms:created>
  <dc:creator>Yana</dc:creator>
  <cp:lastModifiedBy>Yana</cp:lastModifiedBy>
  <dcterms:modified xsi:type="dcterms:W3CDTF">2024-05-15T11:36:25Z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